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-декабрь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611F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611F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611F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096F7F" w:rsidRDefault="00C746A2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ИКТ, прием заполненных Анкет от инструктора, передача Анкет оператору ФЛК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 xml:space="preserve">, подготовка введенных массивов на федеральный уровень, проверка и уточнение по запросам Росстата 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>контролер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:rsidR="00081606" w:rsidRPr="00773293" w:rsidRDefault="00C746A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611F7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45828,00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945" w:rsidRPr="00773293" w:rsidTr="00047256">
        <w:tc>
          <w:tcPr>
            <w:tcW w:w="1815" w:type="dxa"/>
          </w:tcPr>
          <w:p w:rsidR="00E73945" w:rsidRPr="00773293" w:rsidRDefault="00E73945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2" w:type="dxa"/>
          </w:tcPr>
          <w:p w:rsidR="00E73945" w:rsidRDefault="00E73945" w:rsidP="00E739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Координация работы интервьюеров, контроль заполненных Анкет, сдача Анкет контролеру, проверка работы операторов ФЛК, прием работы от операторов ФЛК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инструктор территориального уровня)</w:t>
            </w:r>
          </w:p>
        </w:tc>
        <w:tc>
          <w:tcPr>
            <w:tcW w:w="1547" w:type="dxa"/>
          </w:tcPr>
          <w:p w:rsidR="00E73945" w:rsidRDefault="00E73945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E73945" w:rsidRDefault="00181215" w:rsidP="00611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611F7B">
              <w:rPr>
                <w:rFonts w:ascii="Arial" w:hAnsi="Arial" w:cs="Arial"/>
                <w:sz w:val="18"/>
                <w:szCs w:val="18"/>
              </w:rPr>
              <w:t>953,80</w:t>
            </w:r>
          </w:p>
        </w:tc>
        <w:tc>
          <w:tcPr>
            <w:tcW w:w="1789" w:type="dxa"/>
          </w:tcPr>
          <w:p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E73945" w:rsidRPr="00773293" w:rsidRDefault="00E73945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E73945" w:rsidRPr="00773293" w:rsidRDefault="00E73945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E73945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B65E30" w:rsidRPr="00B871AB" w:rsidRDefault="00611F7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84781,80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0307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0B59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1F7B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0F5F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6AA70-A5DE-4B77-9058-6B0BF813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3</cp:revision>
  <cp:lastPrinted>2018-10-09T00:31:00Z</cp:lastPrinted>
  <dcterms:created xsi:type="dcterms:W3CDTF">2018-10-15T04:19:00Z</dcterms:created>
  <dcterms:modified xsi:type="dcterms:W3CDTF">2019-10-15T22:02:00Z</dcterms:modified>
</cp:coreProperties>
</file>